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F2569" w14:textId="17151BA4" w:rsidR="00367A6E" w:rsidRPr="00367A6E" w:rsidRDefault="00367A6E" w:rsidP="00367A6E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СОВЕТ ДЕПУТАТОВ</w:t>
      </w:r>
    </w:p>
    <w:p w14:paraId="082AFF58" w14:textId="77777777" w:rsidR="00367A6E" w:rsidRPr="00367A6E" w:rsidRDefault="00367A6E" w:rsidP="00367A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СКАЛИНСКОГО СЕЛЬСОВЕТА</w:t>
      </w:r>
    </w:p>
    <w:p w14:paraId="74929068" w14:textId="77777777" w:rsidR="00367A6E" w:rsidRPr="00367A6E" w:rsidRDefault="00367A6E" w:rsidP="00367A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КОЛЫВАНСКОГО РАЙОНА</w:t>
      </w:r>
    </w:p>
    <w:p w14:paraId="35BAE3E3" w14:textId="77777777" w:rsidR="00367A6E" w:rsidRPr="00367A6E" w:rsidRDefault="00367A6E" w:rsidP="00367A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14:paraId="5DC549EA" w14:textId="77777777" w:rsidR="00367A6E" w:rsidRPr="00367A6E" w:rsidRDefault="00367A6E" w:rsidP="00367A6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176AA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14:paraId="57223DBC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98284534"/>
      <w:r w:rsidRPr="00367A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   </w:t>
      </w:r>
    </w:p>
    <w:p w14:paraId="57A73760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сорок девятой внеочередной сессии</w:t>
      </w:r>
    </w:p>
    <w:p w14:paraId="45045529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14:paraId="5243E654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1E7F597" w14:textId="26986CF2" w:rsidR="00367A6E" w:rsidRPr="00367A6E" w:rsidRDefault="00AD47E6" w:rsidP="00367A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00.00</w:t>
      </w:r>
      <w:r w:rsidR="00367A6E" w:rsidRPr="00367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.2025г.                                        с. Скала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№ 00</w:t>
      </w:r>
    </w:p>
    <w:p w14:paraId="0AC569DD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0"/>
    <w:p w14:paraId="527B0C1D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8CA3A7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</w:t>
      </w: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принятии муниципального правового акта </w:t>
      </w:r>
    </w:p>
    <w:p w14:paraId="0F6F25D2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Устав сельского поселения</w:t>
      </w:r>
    </w:p>
    <w:p w14:paraId="360AAF33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Скалинского сельсовета </w:t>
      </w:r>
    </w:p>
    <w:p w14:paraId="52EFFD0F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Колыванского муниципального района</w:t>
      </w:r>
    </w:p>
    <w:p w14:paraId="5BCC17DE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</w:t>
      </w:r>
    </w:p>
    <w:p w14:paraId="3FBC7D4F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201B7D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со ст.7, 35,44 Федерального закона от 06.10.2003 № 131-ФЗ «Об общих принципах организации местного самоуправления в Российской Федерации</w:t>
      </w:r>
      <w:proofErr w:type="gramStart"/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>»,  Совет</w:t>
      </w:r>
      <w:proofErr w:type="gramEnd"/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Скалинского сельсовета Колыванского района Новосибирской области,</w:t>
      </w:r>
    </w:p>
    <w:p w14:paraId="13CB5172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A003D61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РЕШИЛ:</w:t>
      </w:r>
    </w:p>
    <w:p w14:paraId="763FB090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58E1C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Принять муниципальный правовой акт о внесении изменений в Устав сельского поселения Скалинского сельсовета Колыванского муниципального района Новосибирской области (приложение).</w:t>
      </w:r>
    </w:p>
    <w:p w14:paraId="47097D25" w14:textId="77777777" w:rsidR="00367A6E" w:rsidRPr="00367A6E" w:rsidRDefault="00367A6E" w:rsidP="00367A6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A6E">
        <w:rPr>
          <w:rFonts w:ascii="Times New Roman" w:eastAsia="Calibri" w:hAnsi="Times New Roman" w:cs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Скалинского сельсовета Колыванского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5212DE64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67A6E">
        <w:rPr>
          <w:rFonts w:ascii="Times New Roman" w:eastAsia="Calibri" w:hAnsi="Times New Roman" w:cs="Times New Roman"/>
          <w:sz w:val="24"/>
          <w:szCs w:val="24"/>
        </w:rPr>
        <w:t>3. Главе Скалинского сельсовета Колыванского района Новосибирской области опубликовать муниципальный правовой акт Скалинского сельсовета после государственной регистрации в течение 7 дней</w:t>
      </w:r>
      <w:r w:rsidRPr="00367A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67A6E">
        <w:rPr>
          <w:rFonts w:ascii="Times New Roman" w:eastAsia="Calibri" w:hAnsi="Times New Roman" w:cs="Times New Roman"/>
          <w:sz w:val="24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14:paraId="38EA7606" w14:textId="77777777" w:rsidR="00367A6E" w:rsidRPr="00367A6E" w:rsidRDefault="00367A6E" w:rsidP="00367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A6E">
        <w:rPr>
          <w:rFonts w:ascii="Times New Roman" w:eastAsia="Calibri" w:hAnsi="Times New Roman" w:cs="Times New Roman"/>
          <w:sz w:val="24"/>
          <w:szCs w:val="24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proofErr w:type="gramStart"/>
      <w:r w:rsidRPr="00367A6E">
        <w:rPr>
          <w:rFonts w:ascii="Times New Roman" w:eastAsia="Calibri" w:hAnsi="Times New Roman" w:cs="Times New Roman"/>
          <w:sz w:val="24"/>
          <w:szCs w:val="24"/>
        </w:rPr>
        <w:t>опубликования  муниципального</w:t>
      </w:r>
      <w:proofErr w:type="gramEnd"/>
      <w:r w:rsidRPr="00367A6E">
        <w:rPr>
          <w:rFonts w:ascii="Times New Roman" w:eastAsia="Calibri" w:hAnsi="Times New Roman" w:cs="Times New Roman"/>
          <w:sz w:val="24"/>
          <w:szCs w:val="24"/>
        </w:rPr>
        <w:t xml:space="preserve"> правового акта Скалинского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14:paraId="15BE99E7" w14:textId="77777777" w:rsidR="00367A6E" w:rsidRPr="00367A6E" w:rsidRDefault="00367A6E" w:rsidP="00367A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A6E">
        <w:rPr>
          <w:rFonts w:ascii="Times New Roman" w:eastAsia="Calibri" w:hAnsi="Times New Roman" w:cs="Times New Roman"/>
          <w:sz w:val="24"/>
          <w:szCs w:val="24"/>
        </w:rPr>
        <w:t>5. Настоящее решение вступает в силу после государственной регистрации и опубликования в газете «</w:t>
      </w:r>
      <w:proofErr w:type="gramStart"/>
      <w:r w:rsidRPr="00367A6E">
        <w:rPr>
          <w:rFonts w:ascii="Times New Roman" w:eastAsia="Calibri" w:hAnsi="Times New Roman" w:cs="Times New Roman"/>
          <w:sz w:val="24"/>
          <w:szCs w:val="24"/>
        </w:rPr>
        <w:t>Скалинский  вестник</w:t>
      </w:r>
      <w:proofErr w:type="gramEnd"/>
      <w:r w:rsidRPr="00367A6E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4C22DE9A" w14:textId="77777777" w:rsidR="00367A6E" w:rsidRPr="00367A6E" w:rsidRDefault="00367A6E" w:rsidP="00367A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C28FCF" w14:textId="77777777" w:rsidR="00367A6E" w:rsidRPr="00367A6E" w:rsidRDefault="00367A6E" w:rsidP="00367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right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5"/>
      </w:tblGrid>
      <w:tr w:rsidR="00367A6E" w:rsidRPr="00367A6E" w14:paraId="1C2B930A" w14:textId="77777777" w:rsidTr="00434FDF">
        <w:trPr>
          <w:trHeight w:val="1933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7313FE8B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Председатель Совета депутатов</w:t>
            </w:r>
          </w:p>
          <w:p w14:paraId="61190E8F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t>Скалинского сельсовета</w:t>
            </w:r>
          </w:p>
          <w:p w14:paraId="19506BBA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t>Колыванского района</w:t>
            </w:r>
          </w:p>
          <w:p w14:paraId="3D418800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14:paraId="160B4224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52643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t>_____________________/ А.Б. Геккель</w:t>
            </w: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7FC9A13E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t>Глава Скалинского сельсовета</w:t>
            </w:r>
          </w:p>
          <w:p w14:paraId="753BBD9C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t>Колыванского района</w:t>
            </w:r>
          </w:p>
          <w:p w14:paraId="0FE5EDB4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      </w:t>
            </w:r>
          </w:p>
          <w:p w14:paraId="02DCD8C1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406BA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30AA1" w14:textId="77777777" w:rsidR="00367A6E" w:rsidRPr="00367A6E" w:rsidRDefault="00367A6E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6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14:paraId="4EB4A439" w14:textId="77777777" w:rsidR="00367A6E" w:rsidRPr="00367A6E" w:rsidRDefault="00367A6E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Приложение                    </w:t>
      </w:r>
    </w:p>
    <w:p w14:paraId="030D0464" w14:textId="77777777" w:rsidR="00367A6E" w:rsidRPr="00367A6E" w:rsidRDefault="00367A6E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</w:p>
    <w:p w14:paraId="256E101A" w14:textId="77777777" w:rsidR="00367A6E" w:rsidRPr="00367A6E" w:rsidRDefault="00367A6E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14:paraId="0A6C6987" w14:textId="77777777" w:rsidR="00367A6E" w:rsidRPr="00367A6E" w:rsidRDefault="00367A6E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 сельсовета</w:t>
      </w:r>
    </w:p>
    <w:p w14:paraId="7C190D5F" w14:textId="77777777" w:rsidR="00367A6E" w:rsidRPr="00367A6E" w:rsidRDefault="00367A6E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14:paraId="6822F197" w14:textId="77777777" w:rsidR="00367A6E" w:rsidRPr="00367A6E" w:rsidRDefault="00367A6E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14:paraId="1F9B2644" w14:textId="0AD0F987" w:rsidR="00367A6E" w:rsidRPr="00367A6E" w:rsidRDefault="00AD47E6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00.00.2025г. №00</w:t>
      </w:r>
      <w:bookmarkStart w:id="1" w:name="_GoBack"/>
      <w:bookmarkEnd w:id="1"/>
    </w:p>
    <w:p w14:paraId="1E17D493" w14:textId="77777777" w:rsidR="00367A6E" w:rsidRPr="00367A6E" w:rsidRDefault="00367A6E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98284290"/>
      <w:r w:rsidRPr="00367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                                                                                 </w:t>
      </w:r>
      <w:bookmarkEnd w:id="2"/>
    </w:p>
    <w:p w14:paraId="1342C506" w14:textId="77777777" w:rsidR="00367A6E" w:rsidRPr="00367A6E" w:rsidRDefault="00367A6E" w:rsidP="00367A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МУНИЦИПАЛЬНЫЙ ПРАВОВОЙ АКТ</w:t>
      </w:r>
    </w:p>
    <w:p w14:paraId="038D44CF" w14:textId="77777777" w:rsidR="00367A6E" w:rsidRPr="00367A6E" w:rsidRDefault="00367A6E" w:rsidP="00367A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67A6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 ВНЕСЕНИИ ИЗМЕНЕНИЙ В УСТАВ СЕЛЬСКОГО ПОСЕЛЕНИЯ СКАЛИНСКОГО СЕЛЬСОВЕТА КОЛЫВАНСКОГО МУНИЦИПАЛЬНОГО РАЙОНА НОВОСИБИРСКОЙ ОБЛАСТИ</w:t>
      </w:r>
    </w:p>
    <w:p w14:paraId="5D957391" w14:textId="77777777" w:rsidR="00367A6E" w:rsidRPr="00367A6E" w:rsidRDefault="00367A6E" w:rsidP="00367A6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F6E9F" w14:textId="77777777" w:rsidR="00367A6E" w:rsidRPr="00367A6E" w:rsidRDefault="00367A6E" w:rsidP="00367A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7A6E">
        <w:rPr>
          <w:rFonts w:ascii="Times New Roman" w:eastAsia="Calibri" w:hAnsi="Times New Roman" w:cs="Times New Roman"/>
          <w:b/>
          <w:sz w:val="24"/>
          <w:szCs w:val="24"/>
        </w:rPr>
        <w:t xml:space="preserve">1.1. Статья 5. Вопросы местного значения </w:t>
      </w:r>
    </w:p>
    <w:p w14:paraId="38C3A7A6" w14:textId="77777777" w:rsidR="00367A6E" w:rsidRPr="00367A6E" w:rsidRDefault="00367A6E" w:rsidP="00367A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0355A2" w14:textId="77777777" w:rsidR="00367A6E" w:rsidRPr="00367A6E" w:rsidRDefault="00367A6E" w:rsidP="00367A6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A6E">
        <w:rPr>
          <w:rFonts w:ascii="Times New Roman" w:eastAsia="Calibri" w:hAnsi="Times New Roman" w:cs="Times New Roman"/>
          <w:sz w:val="24"/>
          <w:szCs w:val="24"/>
        </w:rPr>
        <w:t>1.1.1. исключить пункт 5 части 1 следующего содержания:</w:t>
      </w:r>
    </w:p>
    <w:p w14:paraId="2BF908E3" w14:textId="77777777" w:rsidR="00367A6E" w:rsidRPr="00367A6E" w:rsidRDefault="00367A6E" w:rsidP="00367A6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A6E">
        <w:rPr>
          <w:rFonts w:ascii="Times New Roman" w:eastAsia="Calibri" w:hAnsi="Times New Roman" w:cs="Times New Roman"/>
          <w:sz w:val="24"/>
          <w:szCs w:val="24"/>
        </w:rPr>
        <w:t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Федерации;»;</w:t>
      </w:r>
    </w:p>
    <w:p w14:paraId="0BD6A890" w14:textId="77777777" w:rsidR="00367A6E" w:rsidRPr="00367A6E" w:rsidRDefault="00367A6E" w:rsidP="00367A6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0D435A" w14:textId="77777777" w:rsidR="00367A6E" w:rsidRPr="00367A6E" w:rsidRDefault="00367A6E" w:rsidP="00367A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DD9F86" w14:textId="77777777" w:rsidR="00367A6E" w:rsidRPr="00367A6E" w:rsidRDefault="00367A6E" w:rsidP="00367A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7A6E">
        <w:rPr>
          <w:rFonts w:ascii="Times New Roman" w:eastAsia="Calibri" w:hAnsi="Times New Roman" w:cs="Times New Roman"/>
          <w:b/>
          <w:sz w:val="24"/>
          <w:szCs w:val="24"/>
        </w:rPr>
        <w:t xml:space="preserve">1.2. </w:t>
      </w:r>
      <w:r w:rsidRPr="00367A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34. Полномочия администрации</w:t>
      </w:r>
    </w:p>
    <w:p w14:paraId="593DAAA0" w14:textId="77777777" w:rsidR="00367A6E" w:rsidRPr="00367A6E" w:rsidRDefault="00367A6E" w:rsidP="00367A6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C798E3" w14:textId="77777777" w:rsidR="00367A6E" w:rsidRPr="00367A6E" w:rsidRDefault="00367A6E" w:rsidP="00367A6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A6E">
        <w:rPr>
          <w:rFonts w:ascii="Times New Roman" w:eastAsia="Calibri" w:hAnsi="Times New Roman" w:cs="Times New Roman"/>
          <w:sz w:val="24"/>
          <w:szCs w:val="24"/>
        </w:rPr>
        <w:t>1.2.1. исключить пункт 6 части 1 следующего содержания:</w:t>
      </w:r>
    </w:p>
    <w:p w14:paraId="5D41115B" w14:textId="77777777" w:rsidR="00367A6E" w:rsidRPr="00367A6E" w:rsidRDefault="00367A6E" w:rsidP="00367A6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A6E">
        <w:rPr>
          <w:rFonts w:ascii="Times New Roman" w:eastAsia="Calibri" w:hAnsi="Times New Roman" w:cs="Times New Roman"/>
          <w:sz w:val="24"/>
          <w:szCs w:val="24"/>
        </w:rPr>
        <w:t>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Федерации;».</w:t>
      </w:r>
    </w:p>
    <w:p w14:paraId="2443C88C" w14:textId="77777777" w:rsidR="00367A6E" w:rsidRPr="00367A6E" w:rsidRDefault="00367A6E" w:rsidP="00367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15955" w14:textId="77777777" w:rsidR="00367A6E" w:rsidRPr="00367A6E" w:rsidRDefault="00367A6E" w:rsidP="00367A6E">
      <w:pPr>
        <w:rPr>
          <w:rFonts w:ascii="Times New Roman" w:hAnsi="Times New Roman" w:cs="Times New Roman"/>
          <w:sz w:val="24"/>
          <w:szCs w:val="24"/>
        </w:rPr>
      </w:pPr>
    </w:p>
    <w:p w14:paraId="327CEDBE" w14:textId="77777777" w:rsidR="00367A6E" w:rsidRPr="00367A6E" w:rsidRDefault="00367A6E" w:rsidP="00367A6E">
      <w:pPr>
        <w:rPr>
          <w:rFonts w:ascii="Times New Roman" w:hAnsi="Times New Roman" w:cs="Times New Roman"/>
          <w:sz w:val="24"/>
          <w:szCs w:val="24"/>
        </w:rPr>
      </w:pPr>
    </w:p>
    <w:p w14:paraId="7DB96005" w14:textId="77777777" w:rsidR="00367A6E" w:rsidRPr="00367A6E" w:rsidRDefault="00367A6E" w:rsidP="00367A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682F97" w14:textId="77777777" w:rsidR="006C4E40" w:rsidRPr="00367A6E" w:rsidRDefault="006C4E40">
      <w:pPr>
        <w:rPr>
          <w:rFonts w:ascii="Times New Roman" w:hAnsi="Times New Roman" w:cs="Times New Roman"/>
          <w:sz w:val="24"/>
          <w:szCs w:val="24"/>
        </w:rPr>
      </w:pPr>
    </w:p>
    <w:sectPr w:rsidR="006C4E40" w:rsidRPr="00367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66"/>
    <w:rsid w:val="00367A6E"/>
    <w:rsid w:val="006C4E40"/>
    <w:rsid w:val="00AD47E6"/>
    <w:rsid w:val="00F6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27FAF"/>
  <w15:chartTrackingRefBased/>
  <w15:docId w15:val="{70EE1DB9-B87D-47C3-B035-304E322F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685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2025-05-16T03:52:00Z</dcterms:created>
  <dcterms:modified xsi:type="dcterms:W3CDTF">2025-05-16T04:42:00Z</dcterms:modified>
</cp:coreProperties>
</file>